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E6F" w:rsidRPr="00490E39" w:rsidRDefault="001E414C" w:rsidP="005D22AC">
      <w:pPr>
        <w:pStyle w:val="ListParagraph"/>
        <w:numPr>
          <w:ilvl w:val="0"/>
          <w:numId w:val="2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sz w:val="24"/>
          <w:szCs w:val="24"/>
        </w:rPr>
        <w:t xml:space="preserve">Match the following descriptions with the learning style it describes.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244"/>
        <w:gridCol w:w="5052"/>
      </w:tblGrid>
      <w:tr w:rsidR="001E414C" w:rsidRPr="00490E39" w:rsidTr="001E414C">
        <w:tc>
          <w:tcPr>
            <w:tcW w:w="3244" w:type="dxa"/>
          </w:tcPr>
          <w:p w:rsidR="001E414C" w:rsidRPr="00490E39" w:rsidRDefault="001E414C" w:rsidP="005D22AC">
            <w:pPr>
              <w:pStyle w:val="ListParagraph"/>
              <w:spacing w:before="120" w:after="12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90E39">
              <w:rPr>
                <w:rFonts w:ascii="Times New Roman" w:hAnsi="Times New Roman" w:cs="Times New Roman"/>
                <w:b/>
                <w:sz w:val="24"/>
                <w:szCs w:val="24"/>
              </w:rPr>
              <w:t>Kinesthetic</w:t>
            </w:r>
            <w:proofErr w:type="spellEnd"/>
            <w:r w:rsidRPr="00490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Learner</w:t>
            </w:r>
          </w:p>
        </w:tc>
        <w:tc>
          <w:tcPr>
            <w:tcW w:w="5052" w:type="dxa"/>
          </w:tcPr>
          <w:p w:rsidR="001E414C" w:rsidRPr="00490E39" w:rsidRDefault="001E414C" w:rsidP="005D22AC">
            <w:pPr>
              <w:pStyle w:val="ListParagraph"/>
              <w:spacing w:before="120" w:after="12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0E39">
              <w:rPr>
                <w:rFonts w:ascii="Times New Roman" w:hAnsi="Times New Roman" w:cs="Times New Roman"/>
                <w:sz w:val="24"/>
                <w:szCs w:val="24"/>
              </w:rPr>
              <w:t>Someone who learns best by hands-on</w:t>
            </w:r>
            <w:r w:rsidRPr="00490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90E39">
              <w:rPr>
                <w:rFonts w:ascii="Times New Roman" w:hAnsi="Times New Roman" w:cs="Times New Roman"/>
                <w:sz w:val="24"/>
                <w:szCs w:val="24"/>
              </w:rPr>
              <w:t>experience</w:t>
            </w:r>
          </w:p>
        </w:tc>
      </w:tr>
      <w:tr w:rsidR="001E414C" w:rsidRPr="00490E39" w:rsidTr="001E414C">
        <w:tc>
          <w:tcPr>
            <w:tcW w:w="3244" w:type="dxa"/>
          </w:tcPr>
          <w:p w:rsidR="001E414C" w:rsidRPr="00490E39" w:rsidRDefault="001E414C" w:rsidP="005D22AC">
            <w:pPr>
              <w:pStyle w:val="ListParagraph"/>
              <w:spacing w:before="120" w:after="12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E39">
              <w:rPr>
                <w:rFonts w:ascii="Times New Roman" w:hAnsi="Times New Roman" w:cs="Times New Roman"/>
                <w:b/>
                <w:sz w:val="24"/>
                <w:szCs w:val="24"/>
              </w:rPr>
              <w:t>Auditory Learner</w:t>
            </w:r>
          </w:p>
        </w:tc>
        <w:tc>
          <w:tcPr>
            <w:tcW w:w="5052" w:type="dxa"/>
          </w:tcPr>
          <w:p w:rsidR="001E414C" w:rsidRPr="00490E39" w:rsidRDefault="001E414C" w:rsidP="005D22AC">
            <w:pPr>
              <w:pStyle w:val="ListParagraph"/>
              <w:spacing w:before="120" w:after="12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0E39">
              <w:rPr>
                <w:rFonts w:ascii="Times New Roman" w:hAnsi="Times New Roman" w:cs="Times New Roman"/>
                <w:sz w:val="24"/>
                <w:szCs w:val="24"/>
              </w:rPr>
              <w:t>Someone who learns by listening</w:t>
            </w:r>
          </w:p>
        </w:tc>
      </w:tr>
      <w:tr w:rsidR="001E414C" w:rsidRPr="00490E39" w:rsidTr="005D22AC">
        <w:trPr>
          <w:trHeight w:val="720"/>
        </w:trPr>
        <w:tc>
          <w:tcPr>
            <w:tcW w:w="3244" w:type="dxa"/>
          </w:tcPr>
          <w:p w:rsidR="001E414C" w:rsidRPr="00490E39" w:rsidRDefault="001E414C" w:rsidP="005D22AC">
            <w:pPr>
              <w:pStyle w:val="ListParagraph"/>
              <w:spacing w:before="120" w:after="12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E39">
              <w:rPr>
                <w:rFonts w:ascii="Times New Roman" w:hAnsi="Times New Roman" w:cs="Times New Roman"/>
                <w:b/>
                <w:sz w:val="24"/>
                <w:szCs w:val="24"/>
              </w:rPr>
              <w:t>Visual Learner</w:t>
            </w:r>
          </w:p>
        </w:tc>
        <w:tc>
          <w:tcPr>
            <w:tcW w:w="5052" w:type="dxa"/>
          </w:tcPr>
          <w:p w:rsidR="001E414C" w:rsidRPr="00490E39" w:rsidRDefault="001E414C" w:rsidP="005D22AC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90E39">
              <w:rPr>
                <w:rFonts w:ascii="Times New Roman" w:hAnsi="Times New Roman" w:cs="Times New Roman"/>
                <w:sz w:val="24"/>
                <w:szCs w:val="24"/>
              </w:rPr>
              <w:t>Someone who learns by seeing</w:t>
            </w:r>
          </w:p>
          <w:p w:rsidR="001E414C" w:rsidRPr="00490E39" w:rsidRDefault="001E414C" w:rsidP="005D22AC">
            <w:pPr>
              <w:pStyle w:val="ListParagraph"/>
              <w:spacing w:before="120" w:after="12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22AC" w:rsidRPr="00490E39" w:rsidRDefault="005D22AC" w:rsidP="005D22AC">
      <w:pPr>
        <w:pStyle w:val="ListParagraph"/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</w:p>
    <w:p w:rsidR="001E414C" w:rsidRPr="00490E39" w:rsidRDefault="001E414C" w:rsidP="005D22AC">
      <w:pPr>
        <w:pStyle w:val="ListParagraph"/>
        <w:numPr>
          <w:ilvl w:val="0"/>
          <w:numId w:val="2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sz w:val="24"/>
          <w:szCs w:val="24"/>
        </w:rPr>
        <w:t>For a speech on a person what two types of organizational patterns can be used?</w:t>
      </w:r>
    </w:p>
    <w:p w:rsidR="00E64B39" w:rsidRPr="00490E39" w:rsidRDefault="00E64B39" w:rsidP="005D22AC">
      <w:pPr>
        <w:pStyle w:val="ListParagraph"/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b/>
          <w:sz w:val="24"/>
          <w:szCs w:val="24"/>
        </w:rPr>
        <w:t>Answer:</w:t>
      </w:r>
      <w:r w:rsidRPr="00490E39">
        <w:rPr>
          <w:rFonts w:ascii="Times New Roman" w:hAnsi="Times New Roman" w:cs="Times New Roman"/>
          <w:sz w:val="24"/>
          <w:szCs w:val="24"/>
        </w:rPr>
        <w:t xml:space="preserve"> Speech-</w:t>
      </w:r>
      <w:proofErr w:type="spellStart"/>
      <w:r w:rsidRPr="00490E39">
        <w:rPr>
          <w:rFonts w:ascii="Times New Roman" w:hAnsi="Times New Roman" w:cs="Times New Roman"/>
          <w:sz w:val="24"/>
          <w:szCs w:val="24"/>
        </w:rPr>
        <w:t>centered</w:t>
      </w:r>
      <w:proofErr w:type="spellEnd"/>
      <w:r w:rsidRPr="00490E39">
        <w:rPr>
          <w:rFonts w:ascii="Times New Roman" w:hAnsi="Times New Roman" w:cs="Times New Roman"/>
          <w:sz w:val="24"/>
          <w:szCs w:val="24"/>
        </w:rPr>
        <w:t xml:space="preserve"> patterns and audience-</w:t>
      </w:r>
      <w:proofErr w:type="spellStart"/>
      <w:r w:rsidRPr="00490E39">
        <w:rPr>
          <w:rFonts w:ascii="Times New Roman" w:hAnsi="Times New Roman" w:cs="Times New Roman"/>
          <w:sz w:val="24"/>
          <w:szCs w:val="24"/>
        </w:rPr>
        <w:t>centered</w:t>
      </w:r>
      <w:proofErr w:type="spellEnd"/>
      <w:r w:rsidRPr="00490E39">
        <w:rPr>
          <w:rFonts w:ascii="Times New Roman" w:hAnsi="Times New Roman" w:cs="Times New Roman"/>
          <w:sz w:val="24"/>
          <w:szCs w:val="24"/>
        </w:rPr>
        <w:t xml:space="preserve"> patterns</w:t>
      </w:r>
    </w:p>
    <w:p w:rsidR="00FF7FD8" w:rsidRPr="00490E39" w:rsidRDefault="00FF7FD8" w:rsidP="005D22AC">
      <w:pPr>
        <w:pStyle w:val="ListParagraph"/>
        <w:numPr>
          <w:ilvl w:val="0"/>
          <w:numId w:val="2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sz w:val="24"/>
          <w:szCs w:val="24"/>
        </w:rPr>
        <w:t>For a speech on a concept or idea what is the only organizational pattern that can be used?</w:t>
      </w:r>
    </w:p>
    <w:p w:rsidR="00C86E41" w:rsidRPr="00490E39" w:rsidRDefault="00C86E41" w:rsidP="005D22AC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sz w:val="24"/>
          <w:szCs w:val="24"/>
        </w:rPr>
        <w:tab/>
      </w:r>
      <w:r w:rsidRPr="00490E39">
        <w:rPr>
          <w:rFonts w:ascii="Times New Roman" w:hAnsi="Times New Roman" w:cs="Times New Roman"/>
          <w:b/>
          <w:sz w:val="24"/>
          <w:szCs w:val="24"/>
        </w:rPr>
        <w:t>Answer:</w:t>
      </w:r>
      <w:r w:rsidR="001453A7" w:rsidRPr="00490E39">
        <w:rPr>
          <w:rFonts w:ascii="Times New Roman" w:hAnsi="Times New Roman" w:cs="Times New Roman"/>
          <w:sz w:val="24"/>
          <w:szCs w:val="24"/>
        </w:rPr>
        <w:t xml:space="preserve"> </w:t>
      </w:r>
      <w:r w:rsidR="00C43182" w:rsidRPr="00490E39">
        <w:rPr>
          <w:rFonts w:ascii="Times New Roman" w:hAnsi="Times New Roman" w:cs="Times New Roman"/>
          <w:sz w:val="24"/>
          <w:szCs w:val="24"/>
        </w:rPr>
        <w:t xml:space="preserve">Topical </w:t>
      </w:r>
      <w:r w:rsidRPr="00490E39">
        <w:rPr>
          <w:rFonts w:ascii="Times New Roman" w:hAnsi="Times New Roman" w:cs="Times New Roman"/>
          <w:sz w:val="24"/>
          <w:szCs w:val="24"/>
        </w:rPr>
        <w:t>Pattern</w:t>
      </w:r>
    </w:p>
    <w:p w:rsidR="000E36DC" w:rsidRPr="00490E39" w:rsidRDefault="000E36DC" w:rsidP="005D22AC">
      <w:pPr>
        <w:pStyle w:val="ListParagraph"/>
        <w:numPr>
          <w:ilvl w:val="0"/>
          <w:numId w:val="2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sz w:val="24"/>
          <w:szCs w:val="24"/>
        </w:rPr>
        <w:t>How many times do you have to repeat something for someone to remember?</w:t>
      </w:r>
    </w:p>
    <w:p w:rsidR="000E36DC" w:rsidRPr="00490E39" w:rsidRDefault="000E36DC" w:rsidP="005D22AC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b/>
          <w:sz w:val="24"/>
          <w:szCs w:val="24"/>
        </w:rPr>
        <w:t>Answer:</w:t>
      </w:r>
      <w:r w:rsidR="001453A7" w:rsidRPr="00490E39">
        <w:rPr>
          <w:rFonts w:ascii="Times New Roman" w:hAnsi="Times New Roman" w:cs="Times New Roman"/>
          <w:sz w:val="24"/>
          <w:szCs w:val="24"/>
        </w:rPr>
        <w:t xml:space="preserve"> 30 </w:t>
      </w:r>
    </w:p>
    <w:p w:rsidR="001453A7" w:rsidRPr="00490E39" w:rsidRDefault="001453A7" w:rsidP="005D22AC">
      <w:pPr>
        <w:pStyle w:val="ListParagraph"/>
        <w:numPr>
          <w:ilvl w:val="0"/>
          <w:numId w:val="2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sz w:val="24"/>
          <w:szCs w:val="24"/>
        </w:rPr>
        <w:t>A(n)_______is a type of example where you “paint a picture”</w:t>
      </w:r>
    </w:p>
    <w:p w:rsidR="004F1B1B" w:rsidRPr="00490E39" w:rsidRDefault="004F1B1B" w:rsidP="004F1B1B">
      <w:pPr>
        <w:pStyle w:val="ListParagraph"/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b/>
          <w:sz w:val="24"/>
          <w:szCs w:val="24"/>
        </w:rPr>
        <w:t>Answer</w:t>
      </w:r>
      <w:r w:rsidRPr="00490E39">
        <w:rPr>
          <w:rFonts w:ascii="Times New Roman" w:hAnsi="Times New Roman" w:cs="Times New Roman"/>
          <w:sz w:val="24"/>
          <w:szCs w:val="24"/>
        </w:rPr>
        <w:t>: Imaginative</w:t>
      </w:r>
    </w:p>
    <w:p w:rsidR="001453A7" w:rsidRPr="00490E39" w:rsidRDefault="001453A7" w:rsidP="005D22AC">
      <w:pPr>
        <w:pStyle w:val="ListParagraph"/>
        <w:numPr>
          <w:ilvl w:val="0"/>
          <w:numId w:val="2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sz w:val="24"/>
          <w:szCs w:val="24"/>
        </w:rPr>
        <w:t>If you are trying to keep things simple and not give too much information to your audience at once, which guideline of effective informative speaking are you utilizing?</w:t>
      </w:r>
    </w:p>
    <w:p w:rsidR="00A70BC6" w:rsidRPr="00490E39" w:rsidRDefault="00A70BC6" w:rsidP="005D22AC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b/>
          <w:sz w:val="24"/>
          <w:szCs w:val="24"/>
        </w:rPr>
        <w:t>Answer:</w:t>
      </w:r>
      <w:r w:rsidRPr="00490E39">
        <w:rPr>
          <w:rFonts w:ascii="Times New Roman" w:hAnsi="Times New Roman" w:cs="Times New Roman"/>
          <w:sz w:val="24"/>
          <w:szCs w:val="24"/>
        </w:rPr>
        <w:t xml:space="preserve"> </w:t>
      </w:r>
      <w:r w:rsidR="00CA41C5" w:rsidRPr="00490E39">
        <w:rPr>
          <w:rFonts w:ascii="Times New Roman" w:hAnsi="Times New Roman" w:cs="Times New Roman"/>
          <w:sz w:val="24"/>
          <w:szCs w:val="24"/>
        </w:rPr>
        <w:t>Avoid information overload</w:t>
      </w:r>
    </w:p>
    <w:p w:rsidR="006C473D" w:rsidRPr="00490E39" w:rsidRDefault="006C473D" w:rsidP="00F279F1">
      <w:pPr>
        <w:pStyle w:val="ListParagraph"/>
        <w:numPr>
          <w:ilvl w:val="0"/>
          <w:numId w:val="2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sz w:val="24"/>
          <w:szCs w:val="24"/>
        </w:rPr>
        <w:t>Which of the following is not a guideline for informative speaking?</w:t>
      </w:r>
    </w:p>
    <w:p w:rsidR="006C473D" w:rsidRPr="00490E39" w:rsidRDefault="006C473D" w:rsidP="006C473D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b/>
          <w:sz w:val="24"/>
          <w:szCs w:val="24"/>
        </w:rPr>
        <w:t>Answer</w:t>
      </w:r>
      <w:r w:rsidRPr="00490E39">
        <w:rPr>
          <w:rFonts w:ascii="Times New Roman" w:hAnsi="Times New Roman" w:cs="Times New Roman"/>
          <w:sz w:val="24"/>
          <w:szCs w:val="24"/>
        </w:rPr>
        <w:t xml:space="preserve">: Have fun </w:t>
      </w:r>
    </w:p>
    <w:p w:rsidR="00CA41C5" w:rsidRPr="00490E39" w:rsidRDefault="00F279F1" w:rsidP="000A5FF8">
      <w:pPr>
        <w:pStyle w:val="ListParagraph"/>
        <w:numPr>
          <w:ilvl w:val="0"/>
          <w:numId w:val="2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sz w:val="24"/>
          <w:szCs w:val="24"/>
        </w:rPr>
        <w:t>A speech on George W. Bush is what type of informative speech?</w:t>
      </w:r>
    </w:p>
    <w:p w:rsidR="00F279F1" w:rsidRPr="00490E39" w:rsidRDefault="00F279F1" w:rsidP="006C473D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b/>
          <w:sz w:val="24"/>
          <w:szCs w:val="24"/>
        </w:rPr>
        <w:t>Answer:</w:t>
      </w:r>
      <w:r w:rsidRPr="00490E39">
        <w:rPr>
          <w:rFonts w:ascii="Times New Roman" w:hAnsi="Times New Roman" w:cs="Times New Roman"/>
          <w:sz w:val="24"/>
          <w:szCs w:val="24"/>
        </w:rPr>
        <w:t xml:space="preserve"> Person</w:t>
      </w:r>
    </w:p>
    <w:p w:rsidR="000A5FF8" w:rsidRPr="00490E39" w:rsidRDefault="000A5FF8" w:rsidP="000F040D">
      <w:pPr>
        <w:pStyle w:val="ListParagraph"/>
        <w:numPr>
          <w:ilvl w:val="0"/>
          <w:numId w:val="2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sz w:val="24"/>
          <w:szCs w:val="24"/>
        </w:rPr>
        <w:t>A speech on a theatre production is what type of informative speech?</w:t>
      </w:r>
    </w:p>
    <w:p w:rsidR="000A5FF8" w:rsidRPr="00490E39" w:rsidRDefault="000A5FF8" w:rsidP="006C473D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b/>
          <w:sz w:val="24"/>
          <w:szCs w:val="24"/>
        </w:rPr>
        <w:lastRenderedPageBreak/>
        <w:t>Answer:</w:t>
      </w:r>
      <w:r w:rsidRPr="00490E39">
        <w:rPr>
          <w:rFonts w:ascii="Times New Roman" w:hAnsi="Times New Roman" w:cs="Times New Roman"/>
          <w:sz w:val="24"/>
          <w:szCs w:val="24"/>
        </w:rPr>
        <w:t xml:space="preserve"> Process</w:t>
      </w:r>
    </w:p>
    <w:p w:rsidR="00D62475" w:rsidRPr="00490E39" w:rsidRDefault="00D62475" w:rsidP="000F040D">
      <w:pPr>
        <w:pStyle w:val="ListParagraph"/>
        <w:numPr>
          <w:ilvl w:val="0"/>
          <w:numId w:val="2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sz w:val="24"/>
          <w:szCs w:val="24"/>
        </w:rPr>
        <w:t>A speech on how to make a latte is what type of informative speech?</w:t>
      </w:r>
    </w:p>
    <w:p w:rsidR="00D62475" w:rsidRPr="00490E39" w:rsidRDefault="00D62475" w:rsidP="006C473D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b/>
          <w:sz w:val="24"/>
          <w:szCs w:val="24"/>
        </w:rPr>
        <w:t>Answer:</w:t>
      </w:r>
      <w:r w:rsidRPr="00490E39">
        <w:rPr>
          <w:rFonts w:ascii="Times New Roman" w:hAnsi="Times New Roman" w:cs="Times New Roman"/>
          <w:sz w:val="24"/>
          <w:szCs w:val="24"/>
        </w:rPr>
        <w:t xml:space="preserve"> Process</w:t>
      </w:r>
    </w:p>
    <w:p w:rsidR="00FE4746" w:rsidRPr="00490E39" w:rsidRDefault="00FE4746" w:rsidP="00FE4746">
      <w:pPr>
        <w:pStyle w:val="ListParagraph"/>
        <w:numPr>
          <w:ilvl w:val="0"/>
          <w:numId w:val="2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sz w:val="24"/>
          <w:szCs w:val="24"/>
        </w:rPr>
        <w:t>For a process speech, chronological organizational pattern is the only logical pattern to use</w:t>
      </w:r>
    </w:p>
    <w:p w:rsidR="00FE4746" w:rsidRPr="00490E39" w:rsidRDefault="00FE4746" w:rsidP="00FE4746">
      <w:pPr>
        <w:pStyle w:val="ListParagraph"/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b/>
          <w:sz w:val="24"/>
          <w:szCs w:val="24"/>
        </w:rPr>
        <w:t>Answer:</w:t>
      </w:r>
      <w:r w:rsidRPr="00490E39">
        <w:rPr>
          <w:rFonts w:ascii="Times New Roman" w:hAnsi="Times New Roman" w:cs="Times New Roman"/>
          <w:sz w:val="24"/>
          <w:szCs w:val="24"/>
        </w:rPr>
        <w:t xml:space="preserve"> True</w:t>
      </w:r>
    </w:p>
    <w:p w:rsidR="005C6632" w:rsidRPr="00490E39" w:rsidRDefault="005C6632" w:rsidP="005C6632">
      <w:pPr>
        <w:pStyle w:val="ListParagraph"/>
        <w:numPr>
          <w:ilvl w:val="0"/>
          <w:numId w:val="2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sz w:val="24"/>
          <w:szCs w:val="24"/>
        </w:rPr>
        <w:t>It is ok to include inaccurate information during your speech because it can be fun for the audience</w:t>
      </w:r>
    </w:p>
    <w:p w:rsidR="005C6632" w:rsidRPr="00490E39" w:rsidRDefault="005C6632" w:rsidP="005C6632">
      <w:pPr>
        <w:pStyle w:val="ListParagraph"/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b/>
          <w:sz w:val="24"/>
          <w:szCs w:val="24"/>
        </w:rPr>
        <w:t>Answer</w:t>
      </w:r>
      <w:r w:rsidRPr="00490E39">
        <w:rPr>
          <w:rFonts w:ascii="Times New Roman" w:hAnsi="Times New Roman" w:cs="Times New Roman"/>
          <w:sz w:val="24"/>
          <w:szCs w:val="24"/>
        </w:rPr>
        <w:t>: False</w:t>
      </w:r>
    </w:p>
    <w:p w:rsidR="001453A7" w:rsidRPr="00490E39" w:rsidRDefault="005C6632" w:rsidP="005C6632">
      <w:pPr>
        <w:pStyle w:val="ListParagraph"/>
        <w:numPr>
          <w:ilvl w:val="0"/>
          <w:numId w:val="2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sz w:val="24"/>
          <w:szCs w:val="24"/>
        </w:rPr>
        <w:t>Auditory and Visual are two types of learners you can appeal to while speaking to your audience</w:t>
      </w:r>
    </w:p>
    <w:p w:rsidR="005C6632" w:rsidRPr="00490E39" w:rsidRDefault="005C6632" w:rsidP="005C6632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b/>
          <w:sz w:val="24"/>
          <w:szCs w:val="24"/>
        </w:rPr>
        <w:t xml:space="preserve">Answer: </w:t>
      </w:r>
      <w:r w:rsidRPr="00490E39">
        <w:rPr>
          <w:rFonts w:ascii="Times New Roman" w:hAnsi="Times New Roman" w:cs="Times New Roman"/>
          <w:sz w:val="24"/>
          <w:szCs w:val="24"/>
        </w:rPr>
        <w:t>True</w:t>
      </w:r>
    </w:p>
    <w:p w:rsidR="00944909" w:rsidRPr="00490E39" w:rsidRDefault="00944909" w:rsidP="00944909">
      <w:pPr>
        <w:pStyle w:val="ListParagraph"/>
        <w:numPr>
          <w:ilvl w:val="0"/>
          <w:numId w:val="2"/>
        </w:num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sz w:val="24"/>
          <w:szCs w:val="24"/>
        </w:rPr>
        <w:t>If you are trying to keep things simple and not give too much information to your audience at once, which guideline of effective informative speaking are you utilizing?</w:t>
      </w:r>
    </w:p>
    <w:p w:rsidR="00944909" w:rsidRPr="00490E39" w:rsidRDefault="00944909" w:rsidP="00944909">
      <w:pPr>
        <w:pStyle w:val="ListParagraph"/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  <w:r w:rsidRPr="00490E39">
        <w:rPr>
          <w:rFonts w:ascii="Times New Roman" w:hAnsi="Times New Roman" w:cs="Times New Roman"/>
          <w:b/>
          <w:sz w:val="24"/>
          <w:szCs w:val="24"/>
        </w:rPr>
        <w:t>Answer:</w:t>
      </w:r>
      <w:r w:rsidRPr="00490E39">
        <w:rPr>
          <w:rFonts w:ascii="Times New Roman" w:hAnsi="Times New Roman" w:cs="Times New Roman"/>
          <w:sz w:val="24"/>
          <w:szCs w:val="24"/>
        </w:rPr>
        <w:t xml:space="preserve"> </w:t>
      </w:r>
      <w:r w:rsidR="000B280A" w:rsidRPr="00490E39">
        <w:rPr>
          <w:rFonts w:ascii="Times New Roman" w:hAnsi="Times New Roman" w:cs="Times New Roman"/>
          <w:sz w:val="24"/>
          <w:szCs w:val="24"/>
        </w:rPr>
        <w:t>Avoid information overload</w:t>
      </w:r>
    </w:p>
    <w:p w:rsidR="00944909" w:rsidRPr="00490E39" w:rsidRDefault="00944909" w:rsidP="005C6632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453A7" w:rsidRPr="00490E39" w:rsidRDefault="001453A7" w:rsidP="005D22AC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</w:p>
    <w:p w:rsidR="00FF7FD8" w:rsidRPr="00490E39" w:rsidRDefault="00FF7FD8" w:rsidP="005D22AC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</w:p>
    <w:p w:rsidR="00E64B39" w:rsidRPr="00490E39" w:rsidRDefault="00E64B39" w:rsidP="005D22AC">
      <w:pPr>
        <w:pStyle w:val="ListParagraph"/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</w:p>
    <w:p w:rsidR="00E64B39" w:rsidRPr="00490E39" w:rsidRDefault="00E64B39" w:rsidP="005D22AC">
      <w:pPr>
        <w:pStyle w:val="ListParagraph"/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</w:p>
    <w:sectPr w:rsidR="00E64B39" w:rsidRPr="00490E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547867"/>
    <w:multiLevelType w:val="hybridMultilevel"/>
    <w:tmpl w:val="A6381E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B10E98"/>
    <w:multiLevelType w:val="hybridMultilevel"/>
    <w:tmpl w:val="42BA36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14C"/>
    <w:rsid w:val="000A5FF8"/>
    <w:rsid w:val="000B280A"/>
    <w:rsid w:val="000E36DC"/>
    <w:rsid w:val="000F040D"/>
    <w:rsid w:val="001453A7"/>
    <w:rsid w:val="0017579A"/>
    <w:rsid w:val="001E414C"/>
    <w:rsid w:val="00490E39"/>
    <w:rsid w:val="004F1B1B"/>
    <w:rsid w:val="005318FF"/>
    <w:rsid w:val="005C6632"/>
    <w:rsid w:val="005D22AC"/>
    <w:rsid w:val="00623AA4"/>
    <w:rsid w:val="006C473D"/>
    <w:rsid w:val="007369A0"/>
    <w:rsid w:val="00944909"/>
    <w:rsid w:val="00A70BC6"/>
    <w:rsid w:val="00BF6DF2"/>
    <w:rsid w:val="00C43182"/>
    <w:rsid w:val="00C73E6F"/>
    <w:rsid w:val="00C86E41"/>
    <w:rsid w:val="00CA41C5"/>
    <w:rsid w:val="00D62475"/>
    <w:rsid w:val="00E64B39"/>
    <w:rsid w:val="00F279F1"/>
    <w:rsid w:val="00FE4746"/>
    <w:rsid w:val="00FF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238C9"/>
  <w15:chartTrackingRefBased/>
  <w15:docId w15:val="{9A0646F0-22EF-4AF6-B4AB-7F4E4BD4D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14C"/>
    <w:pPr>
      <w:ind w:left="720"/>
      <w:contextualSpacing/>
    </w:pPr>
  </w:style>
  <w:style w:type="table" w:styleId="TableGrid">
    <w:name w:val="Table Grid"/>
    <w:basedOn w:val="TableNormal"/>
    <w:uiPriority w:val="39"/>
    <w:rsid w:val="001E4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Capella</dc:creator>
  <cp:keywords/>
  <dc:description/>
  <cp:lastModifiedBy>Capella</cp:lastModifiedBy>
  <cp:revision>2</cp:revision>
  <dcterms:created xsi:type="dcterms:W3CDTF">2020-10-16T23:59:00Z</dcterms:created>
  <dcterms:modified xsi:type="dcterms:W3CDTF">2020-10-16T23:59:00Z</dcterms:modified>
</cp:coreProperties>
</file>